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C9" w:rsidRDefault="00A24524">
      <w:pPr>
        <w:rPr>
          <w:rFonts w:ascii="Times New Roman" w:hAnsi="Times New Roman" w:cs="Times New Roman"/>
          <w:color w:val="000000" w:themeColor="text1"/>
          <w:sz w:val="28"/>
        </w:rPr>
      </w:pPr>
      <w:r w:rsidRPr="00A24524">
        <w:rPr>
          <w:rFonts w:ascii="Times New Roman" w:hAnsi="Times New Roman" w:cs="Times New Roman"/>
          <w:color w:val="000000" w:themeColor="text1"/>
          <w:sz w:val="28"/>
        </w:rPr>
        <w:t xml:space="preserve">За первый квартал 2013 года в адрес Министерства сельского хозяйства КБР поступило 3 обращения граждан. Из них одно обращение - оказать содействие в улучшении жилищных условий в соответствии с федеральной целевой программой "Социальное развитие села до 2013 года"; два обращения - оказать господдержку крестьянским (фермерским) хозяйствам. </w:t>
      </w:r>
    </w:p>
    <w:p w:rsidR="00237FC9" w:rsidRDefault="00A24524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r w:rsidRPr="00A24524">
        <w:rPr>
          <w:rFonts w:ascii="Times New Roman" w:hAnsi="Times New Roman" w:cs="Times New Roman"/>
          <w:color w:val="000000" w:themeColor="text1"/>
          <w:sz w:val="28"/>
        </w:rPr>
        <w:t xml:space="preserve">Заявители проинформированы в установленные законом сроки. </w:t>
      </w:r>
    </w:p>
    <w:p w:rsidR="00BC4E8E" w:rsidRPr="00A24524" w:rsidRDefault="00A24524">
      <w:pPr>
        <w:rPr>
          <w:rFonts w:ascii="Times New Roman" w:hAnsi="Times New Roman" w:cs="Times New Roman"/>
          <w:color w:val="000000" w:themeColor="text1"/>
          <w:sz w:val="28"/>
        </w:rPr>
      </w:pPr>
      <w:r w:rsidRPr="00A24524">
        <w:rPr>
          <w:rFonts w:ascii="Times New Roman" w:hAnsi="Times New Roman" w:cs="Times New Roman"/>
          <w:color w:val="000000" w:themeColor="text1"/>
          <w:sz w:val="28"/>
        </w:rPr>
        <w:t>На телефон «горячей антикоррупционной линии» министерства обращений граждан не поступало.</w:t>
      </w:r>
      <w:bookmarkEnd w:id="0"/>
    </w:p>
    <w:sectPr w:rsidR="00BC4E8E" w:rsidRPr="00A2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31"/>
    <w:rsid w:val="00237FC9"/>
    <w:rsid w:val="002D1D31"/>
    <w:rsid w:val="00A24524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D1E0C-381A-411E-A980-D5787B90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2023-04-14T12:59:00Z</dcterms:created>
  <dcterms:modified xsi:type="dcterms:W3CDTF">2023-04-14T13:00:00Z</dcterms:modified>
</cp:coreProperties>
</file>