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ACE" w:rsidRDefault="00234ACE" w:rsidP="00234AC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КРАТКАЯ ИНСТРУКЦИЯ ПО ПОДПИСАНИЮ СОГЛАШЕНИЯ ПОЛУЧАТЕЛЕМ СУБСИДИЙ</w:t>
      </w:r>
    </w:p>
    <w:p w:rsidR="00A12A0E" w:rsidRDefault="00A12A0E" w:rsidP="00234ACE">
      <w:pPr>
        <w:rPr>
          <w:rFonts w:ascii="Times New Roman" w:hAnsi="Times New Roman" w:cs="Times New Roman"/>
          <w:sz w:val="28"/>
          <w:szCs w:val="28"/>
        </w:rPr>
      </w:pPr>
    </w:p>
    <w:p w:rsidR="00CC2D50" w:rsidRDefault="00CC2D50" w:rsidP="00A12A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– Соглашения ЮЛ, ИП, ФЛ – Реестр соглашений </w:t>
      </w:r>
      <w:r w:rsidRPr="00CC2D50">
        <w:rPr>
          <w:rFonts w:ascii="Times New Roman" w:hAnsi="Times New Roman" w:cs="Times New Roman"/>
          <w:sz w:val="28"/>
          <w:szCs w:val="28"/>
        </w:rPr>
        <w:t>ЮЛ, ИП, ФЛ</w:t>
      </w:r>
      <w:r w:rsidR="00A12A0E">
        <w:rPr>
          <w:rFonts w:ascii="Times New Roman" w:hAnsi="Times New Roman" w:cs="Times New Roman"/>
          <w:sz w:val="28"/>
          <w:szCs w:val="28"/>
        </w:rPr>
        <w:t xml:space="preserve"> – отметить нужное соглашение.</w:t>
      </w:r>
    </w:p>
    <w:p w:rsidR="00234ACE" w:rsidRPr="00234ACE" w:rsidRDefault="00234ACE" w:rsidP="00A12A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ACE">
        <w:rPr>
          <w:rFonts w:ascii="Times New Roman" w:hAnsi="Times New Roman" w:cs="Times New Roman"/>
          <w:sz w:val="28"/>
          <w:szCs w:val="28"/>
        </w:rPr>
        <w:t xml:space="preserve">Для того, чтобы подписать </w:t>
      </w:r>
      <w:r w:rsidR="00A12A0E">
        <w:rPr>
          <w:rFonts w:ascii="Times New Roman" w:hAnsi="Times New Roman" w:cs="Times New Roman"/>
          <w:sz w:val="28"/>
          <w:szCs w:val="28"/>
        </w:rPr>
        <w:t>соглашение</w:t>
      </w:r>
      <w:r w:rsidRPr="00234ACE">
        <w:rPr>
          <w:rFonts w:ascii="Times New Roman" w:hAnsi="Times New Roman" w:cs="Times New Roman"/>
          <w:sz w:val="28"/>
          <w:szCs w:val="28"/>
        </w:rPr>
        <w:t>, необходимо сформировать резолюцию: кнопка Согласование - Резолюция - выбрать Решение "Согласовано"- нажать Сохранить.</w:t>
      </w:r>
    </w:p>
    <w:p w:rsidR="00234ACE" w:rsidRPr="00234ACE" w:rsidRDefault="00234ACE" w:rsidP="00A12A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ACE">
        <w:rPr>
          <w:rFonts w:ascii="Times New Roman" w:hAnsi="Times New Roman" w:cs="Times New Roman"/>
          <w:sz w:val="28"/>
          <w:szCs w:val="28"/>
        </w:rPr>
        <w:t>Далее перейти к согласованию резолюции: Согласование - Согласование резолюции. Открывается лист согласования.</w:t>
      </w:r>
    </w:p>
    <w:p w:rsidR="00234ACE" w:rsidRPr="00234ACE" w:rsidRDefault="00234ACE" w:rsidP="00A12A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ACE">
        <w:rPr>
          <w:rFonts w:ascii="Times New Roman" w:hAnsi="Times New Roman" w:cs="Times New Roman"/>
          <w:sz w:val="28"/>
          <w:szCs w:val="28"/>
        </w:rPr>
        <w:t>В лист согласования необходимо добавить перечень согласующих (не обязательно - можно оставить пустым) и утверждающего (обязательно), - нажать Сохранить.</w:t>
      </w:r>
    </w:p>
    <w:p w:rsidR="00234ACE" w:rsidRPr="00234ACE" w:rsidRDefault="00234ACE" w:rsidP="00A12A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ACE">
        <w:rPr>
          <w:rFonts w:ascii="Times New Roman" w:hAnsi="Times New Roman" w:cs="Times New Roman"/>
          <w:sz w:val="28"/>
          <w:szCs w:val="28"/>
        </w:rPr>
        <w:t>Затем резолюцию нужно согласовать и утвердить: нажать Согласование - Согласование резолюции.</w:t>
      </w:r>
    </w:p>
    <w:p w:rsidR="00234ACE" w:rsidRPr="00234ACE" w:rsidRDefault="00234ACE" w:rsidP="00A12A0E">
      <w:pPr>
        <w:jc w:val="both"/>
        <w:rPr>
          <w:rFonts w:ascii="Times New Roman" w:hAnsi="Times New Roman" w:cs="Times New Roman"/>
          <w:sz w:val="28"/>
          <w:szCs w:val="28"/>
        </w:rPr>
      </w:pPr>
      <w:r w:rsidRPr="00234ACE">
        <w:rPr>
          <w:rFonts w:ascii="Times New Roman" w:hAnsi="Times New Roman" w:cs="Times New Roman"/>
          <w:sz w:val="28"/>
          <w:szCs w:val="28"/>
        </w:rPr>
        <w:t>- Если пользователь указан в поле "Перечень согласующих", то нажимает кнопку "Согласовано"/"Не согласовано".</w:t>
      </w:r>
    </w:p>
    <w:p w:rsidR="00234ACE" w:rsidRPr="00234ACE" w:rsidRDefault="00234ACE" w:rsidP="00A12A0E">
      <w:pPr>
        <w:jc w:val="both"/>
        <w:rPr>
          <w:rFonts w:ascii="Times New Roman" w:hAnsi="Times New Roman" w:cs="Times New Roman"/>
          <w:sz w:val="28"/>
          <w:szCs w:val="28"/>
        </w:rPr>
      </w:pPr>
      <w:r w:rsidRPr="00234ACE">
        <w:rPr>
          <w:rFonts w:ascii="Times New Roman" w:hAnsi="Times New Roman" w:cs="Times New Roman"/>
          <w:sz w:val="28"/>
          <w:szCs w:val="28"/>
        </w:rPr>
        <w:t>- Если пользователь указан в поле "Утверждающий", то нажимает кнопку "Утверждено"/"Не утверждено".</w:t>
      </w:r>
    </w:p>
    <w:p w:rsidR="00234ACE" w:rsidRPr="00234ACE" w:rsidRDefault="00234ACE" w:rsidP="00A12A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ACE">
        <w:rPr>
          <w:rFonts w:ascii="Times New Roman" w:hAnsi="Times New Roman" w:cs="Times New Roman"/>
          <w:sz w:val="28"/>
          <w:szCs w:val="28"/>
        </w:rPr>
        <w:t>Если нажимают "Утверждено", то необходимо выбрать сертификат для подписи, нажать "Далее " -&gt; "Подписать".</w:t>
      </w:r>
    </w:p>
    <w:p w:rsidR="00234ACE" w:rsidRPr="00234ACE" w:rsidRDefault="00234ACE" w:rsidP="00A12A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ACE">
        <w:rPr>
          <w:rFonts w:ascii="Times New Roman" w:hAnsi="Times New Roman" w:cs="Times New Roman"/>
          <w:sz w:val="28"/>
          <w:szCs w:val="28"/>
        </w:rPr>
        <w:t>В результате появится сообщение, что документ подписан, и индикатор "Получатель" загорится зеленым.</w:t>
      </w:r>
    </w:p>
    <w:p w:rsidR="00234ACE" w:rsidRPr="00234ACE" w:rsidRDefault="00234ACE" w:rsidP="00A12A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4ACE" w:rsidRPr="00234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CE"/>
    <w:rsid w:val="00234ACE"/>
    <w:rsid w:val="00500D71"/>
    <w:rsid w:val="00723436"/>
    <w:rsid w:val="00A12A0E"/>
    <w:rsid w:val="00B95042"/>
    <w:rsid w:val="00CC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73923-2D41-4C66-BAED-E856900A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2021-06-17T13:40:00Z</dcterms:created>
  <dcterms:modified xsi:type="dcterms:W3CDTF">2021-06-17T13:40:00Z</dcterms:modified>
</cp:coreProperties>
</file>